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107"/>
        <w:gridCol w:w="5291"/>
        <w:gridCol w:w="5586"/>
      </w:tblGrid>
      <w:tr w:rsidR="00886C85" w:rsidRPr="009316F4" w:rsidTr="00956F13">
        <w:tc>
          <w:tcPr>
            <w:tcW w:w="5211" w:type="dxa"/>
          </w:tcPr>
          <w:p w:rsidR="009316F4" w:rsidRPr="00CE1DD3" w:rsidRDefault="009316F4" w:rsidP="00CB7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Вниманию родителей детей дошкольного возраста!</w:t>
            </w:r>
            <w:r w:rsidRPr="00CE1D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Уважаемые родители!</w:t>
            </w:r>
          </w:p>
          <w:p w:rsidR="00450EA2" w:rsidRPr="00B604D2" w:rsidRDefault="00CB762B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994806"/>
                <w:sz w:val="30"/>
                <w:szCs w:val="30"/>
              </w:rPr>
            </w:pPr>
            <w:r w:rsidRPr="00B604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 </w:t>
            </w:r>
            <w:r w:rsidR="00450EA2" w:rsidRPr="00B604D2">
              <w:rPr>
                <w:rFonts w:ascii="Times New Roman" w:hAnsi="Times New Roman" w:cs="Times New Roman"/>
                <w:b/>
                <w:bCs/>
                <w:color w:val="994806"/>
                <w:sz w:val="30"/>
                <w:szCs w:val="30"/>
              </w:rPr>
              <w:t xml:space="preserve">Как правильно выбрать </w:t>
            </w:r>
            <w:r w:rsidR="009A2C89">
              <w:rPr>
                <w:rFonts w:ascii="Times New Roman" w:hAnsi="Times New Roman" w:cs="Times New Roman"/>
                <w:b/>
                <w:bCs/>
                <w:color w:val="994806"/>
                <w:sz w:val="30"/>
                <w:szCs w:val="30"/>
              </w:rPr>
              <w:t>специфику группы</w:t>
            </w:r>
            <w:r w:rsidR="00450EA2" w:rsidRPr="00B604D2">
              <w:rPr>
                <w:rFonts w:ascii="Times New Roman" w:hAnsi="Times New Roman" w:cs="Times New Roman"/>
                <w:b/>
                <w:bCs/>
                <w:color w:val="994806"/>
                <w:sz w:val="30"/>
                <w:szCs w:val="30"/>
              </w:rPr>
              <w:t xml:space="preserve"> и режим пребывания в детском саду?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   В детский сад </w:t>
            </w:r>
            <w:proofErr w:type="spell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ребѐнка</w:t>
            </w:r>
            <w:proofErr w:type="spell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можно записать с момента его рождения.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   Если вы воспользуетесь порталом </w:t>
            </w:r>
            <w:proofErr w:type="spell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Госуслуг</w:t>
            </w:r>
            <w:proofErr w:type="spell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то сможете за 15 минут подать заявление в электронном виде, указав в </w:t>
            </w:r>
            <w:proofErr w:type="spell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нѐм</w:t>
            </w:r>
            <w:proofErr w:type="spell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желательный год зачисления, льготу </w:t>
            </w:r>
            <w:proofErr w:type="gram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</w:t>
            </w:r>
            <w:proofErr w:type="gram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внеочередной</w:t>
            </w:r>
            <w:proofErr w:type="gram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приѐм</w:t>
            </w:r>
            <w:proofErr w:type="spell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ребѐнка</w:t>
            </w:r>
            <w:proofErr w:type="spell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специфику группы, а также 3 желаемых детских сада.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1.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Зарегистрируйтесь на портале </w:t>
            </w:r>
            <w:proofErr w:type="spell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Госуслуги</w:t>
            </w:r>
            <w:proofErr w:type="spell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Авторизуйтесь.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2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Зайдите в раздел «Услуги».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3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Выберите категорию «Образование».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4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Кликните «Запись в детский сад».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5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Перейдите на вкладку «Запись в детский сад».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6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Нажмите на кнопку «Заполнить 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заявление».</w:t>
            </w:r>
          </w:p>
          <w:p w:rsidR="00FC5BFE" w:rsidRPr="00B604D2" w:rsidRDefault="00450EA2" w:rsidP="00B60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7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.Убедитесь, что ваши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B604D2"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персональные данные заполнены правильно. При необходимости воспользуйтесь кнопкой «Изменить данные профиля». Затем продолжите </w:t>
            </w:r>
          </w:p>
        </w:tc>
        <w:tc>
          <w:tcPr>
            <w:tcW w:w="5387" w:type="dxa"/>
          </w:tcPr>
          <w:p w:rsidR="00B604D2" w:rsidRDefault="00B604D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заполнять заявление.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8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Проверьте свои паспортные данные. Измените, если необходимо.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9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Отметьте, кем вы приходитесь </w:t>
            </w:r>
            <w:proofErr w:type="spell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ребѐнку</w:t>
            </w:r>
            <w:proofErr w:type="spell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10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Заполните персональные данные 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ребѐнка</w:t>
            </w:r>
            <w:proofErr w:type="spell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11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Внесите данные свидетельства о рождении (для ввода римских цифр используйте латинские заглавные буквы I и V).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12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Укажите адрес пребывания </w:t>
            </w:r>
            <w:proofErr w:type="spell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ребѐнка</w:t>
            </w:r>
            <w:proofErr w:type="spell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13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Уточните, совпадают ли адрес места жительства и адрес  пребывания </w:t>
            </w:r>
            <w:proofErr w:type="spell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ребѐнка</w:t>
            </w:r>
            <w:proofErr w:type="spell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Если нет, укажите адрес места жительства.</w:t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14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Выберите 1 - 3 желаемых детских сада.</w:t>
            </w:r>
          </w:p>
          <w:p w:rsidR="00B604D2" w:rsidRPr="00B604D2" w:rsidRDefault="00450EA2" w:rsidP="00B60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15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Укажите приоритетный детский сад из </w:t>
            </w:r>
            <w:proofErr w:type="gram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выбранных</w:t>
            </w:r>
            <w:proofErr w:type="gram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вами. Если на момент желаемой даты зачисления не будет места в выбранных детских </w:t>
            </w:r>
            <w:r w:rsidR="008F59A7"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садах, и вы согласны на другое </w:t>
            </w:r>
            <w:r w:rsidR="00B604D2"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доступное образовательное учреждение, поставьте галочку.</w:t>
            </w:r>
          </w:p>
          <w:p w:rsidR="00B604D2" w:rsidRPr="00B604D2" w:rsidRDefault="00B604D2" w:rsidP="00B60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16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Выберите желательную дату зачисления.</w:t>
            </w:r>
          </w:p>
          <w:p w:rsidR="00450EA2" w:rsidRPr="00CE1DD3" w:rsidRDefault="00450EA2" w:rsidP="00B604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</w:tcPr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17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Укажите специфику группы, в которую хотите определить </w:t>
            </w:r>
            <w:proofErr w:type="spell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ребѐнка</w:t>
            </w:r>
            <w:proofErr w:type="spell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Внесите реквизиты документа, подтверждающего необходимость для </w:t>
            </w:r>
            <w:proofErr w:type="spell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ребѐнка</w:t>
            </w:r>
            <w:proofErr w:type="spell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указанной специфики (если есть).</w:t>
            </w:r>
          </w:p>
          <w:p w:rsidR="008F59A7" w:rsidRPr="00B604D2" w:rsidRDefault="00B604D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5041026" wp14:editId="67EC6814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64135</wp:posOffset>
                  </wp:positionV>
                  <wp:extent cx="3400425" cy="904240"/>
                  <wp:effectExtent l="0" t="0" r="9525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0EA2" w:rsidRPr="00B604D2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18</w:t>
            </w:r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Укажите желаемый режим пребывания </w:t>
            </w:r>
            <w:proofErr w:type="spellStart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ребѐнка</w:t>
            </w:r>
            <w:proofErr w:type="spellEnd"/>
            <w:r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в детском саду.</w:t>
            </w:r>
          </w:p>
          <w:p w:rsidR="00450EA2" w:rsidRPr="00B604D2" w:rsidRDefault="00B604D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604D2">
              <w:rPr>
                <w:rFonts w:ascii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361C524" wp14:editId="08D4FC4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83820</wp:posOffset>
                  </wp:positionV>
                  <wp:extent cx="3190875" cy="2033270"/>
                  <wp:effectExtent l="0" t="0" r="9525" b="508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681"/>
                          <a:stretch/>
                        </pic:blipFill>
                        <pic:spPr bwMode="auto">
                          <a:xfrm>
                            <a:off x="0" y="0"/>
                            <a:ext cx="3190875" cy="203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EA2"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19</w:t>
            </w:r>
            <w:r w:rsidR="00450EA2"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Отметьте, есть ли у вас льготы. Если да, укажите </w:t>
            </w:r>
            <w:proofErr w:type="gramStart"/>
            <w:r w:rsidR="00450EA2"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какие</w:t>
            </w:r>
            <w:proofErr w:type="gramEnd"/>
            <w:r w:rsidR="00450EA2" w:rsidRPr="00B604D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(выбрать из всплывающего списка).</w:t>
            </w:r>
          </w:p>
          <w:p w:rsidR="00450EA2" w:rsidRPr="00B604D2" w:rsidRDefault="00450EA2" w:rsidP="00B60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</w:rPr>
            </w:pPr>
            <w:r w:rsidRPr="00B604D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</w:rPr>
              <w:t>В строке «Реквизиты документа, подтверждающего наличие льготы» Вам необходимо указать наименование документа, серию, номер и дату выдачи!</w:t>
            </w:r>
          </w:p>
        </w:tc>
      </w:tr>
      <w:tr w:rsidR="009316F4" w:rsidRPr="009316F4" w:rsidTr="00956F13">
        <w:trPr>
          <w:trHeight w:val="10189"/>
        </w:trPr>
        <w:tc>
          <w:tcPr>
            <w:tcW w:w="5211" w:type="dxa"/>
          </w:tcPr>
          <w:p w:rsidR="00450EA2" w:rsidRPr="00B604D2" w:rsidRDefault="008F59A7" w:rsidP="00450EA2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</w:pPr>
            <w:r w:rsidRPr="00B604D2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lastRenderedPageBreak/>
              <w:t xml:space="preserve">Полный комплект документов содержит Приказ </w:t>
            </w:r>
            <w:proofErr w:type="spellStart"/>
            <w:r w:rsidRPr="00B604D2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Минпросвещения</w:t>
            </w:r>
            <w:proofErr w:type="spellEnd"/>
            <w:r w:rsidRPr="00B604D2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 xml:space="preserve"> от 15 мая 2020 года № 236 «Об утверждении Порядка приема на </w:t>
            </w:r>
            <w:proofErr w:type="gramStart"/>
            <w:r w:rsidRPr="00B604D2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обучение по</w:t>
            </w:r>
            <w:proofErr w:type="gramEnd"/>
            <w:r w:rsidRPr="00B604D2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 xml:space="preserve"> образовательным программам дошкольного образования». Льготникам необходимо предоставить сведения, подтверждающие их право на преимущества при зачислении в </w:t>
            </w:r>
            <w:r w:rsidR="00450EA2" w:rsidRPr="00B604D2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детский сад. (Например, справку с места работы, удостоверение многодетной семьи, удостоверение из подразделений особого риска, свидетельство о смерти родителя и пр.).</w:t>
            </w:r>
          </w:p>
          <w:p w:rsidR="00450EA2" w:rsidRPr="000105B6" w:rsidRDefault="00450EA2" w:rsidP="0045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105B6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20</w:t>
            </w:r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Загрузите электронные копии необходимых документов.</w:t>
            </w:r>
          </w:p>
          <w:p w:rsidR="009316F4" w:rsidRPr="00A52915" w:rsidRDefault="00450EA2" w:rsidP="00450E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color w:val="009688"/>
                <w:sz w:val="32"/>
                <w:szCs w:val="32"/>
                <w:lang w:eastAsia="ru-RU"/>
              </w:rPr>
            </w:pPr>
            <w:r w:rsidRPr="000105B6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21</w:t>
            </w:r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Отметьте галочками </w:t>
            </w:r>
            <w:proofErr w:type="spellStart"/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своѐ</w:t>
            </w:r>
            <w:proofErr w:type="spellEnd"/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согласие на обработку данных. В личный кабинет вам </w:t>
            </w:r>
            <w:proofErr w:type="spellStart"/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придѐт</w:t>
            </w:r>
            <w:proofErr w:type="spellEnd"/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уведомление, сообщающее, что </w:t>
            </w:r>
            <w:proofErr w:type="spellStart"/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ребѐнка</w:t>
            </w:r>
            <w:proofErr w:type="spellEnd"/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поставили в очередь на зачисление. При необходимости вы сможете отменить или изменить запись. Также можно отслеживать очередь.</w:t>
            </w:r>
          </w:p>
        </w:tc>
        <w:tc>
          <w:tcPr>
            <w:tcW w:w="5387" w:type="dxa"/>
          </w:tcPr>
          <w:p w:rsidR="00A52915" w:rsidRDefault="00A52915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EA2" w:rsidRPr="00A52915" w:rsidRDefault="00450EA2" w:rsidP="00450E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9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Важно!</w:t>
            </w:r>
            <w:r w:rsidRPr="00A529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Список льготников утвержден на федеральном уровне, однако в регионах РФ могут быть предусмотрены дополнительные льготные позиции для зачисления детей в детский сад.</w:t>
            </w:r>
          </w:p>
          <w:p w:rsidR="00A52915" w:rsidRDefault="00A52915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33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33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33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33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915" w:rsidRPr="00A52915" w:rsidRDefault="006D3D83" w:rsidP="000105B6">
            <w:pPr>
              <w:widowControl w:val="0"/>
              <w:tabs>
                <w:tab w:val="left" w:pos="709"/>
              </w:tabs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781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Наш адрес:</w:t>
            </w:r>
            <w:r w:rsidR="00A52915" w:rsidRPr="00A5291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 357850, Ставропольский край, Курский район, ста</w:t>
            </w:r>
            <w:r w:rsidR="0078133E" w:rsidRPr="00781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ница Курская, улица Гагарина, 4, кабинет 6.</w:t>
            </w:r>
          </w:p>
          <w:p w:rsidR="00A52915" w:rsidRPr="00A52915" w:rsidRDefault="00A52915" w:rsidP="000105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5291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График работы отдела образования:</w:t>
            </w:r>
          </w:p>
          <w:p w:rsidR="00A52915" w:rsidRPr="00A52915" w:rsidRDefault="00A52915" w:rsidP="000105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5291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Понедельник - пятница: с 8.00 до 17.12 часов.</w:t>
            </w:r>
          </w:p>
          <w:p w:rsidR="00A52915" w:rsidRPr="00A52915" w:rsidRDefault="00A52915" w:rsidP="000105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5291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Перерыв на обед: с 12.00 до 14.00 часов.</w:t>
            </w:r>
          </w:p>
          <w:p w:rsidR="00A52915" w:rsidRPr="00A52915" w:rsidRDefault="00A52915" w:rsidP="000105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5291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Суббота, воскресенье:  выходные дни.</w:t>
            </w:r>
          </w:p>
          <w:p w:rsidR="0078133E" w:rsidRPr="000105B6" w:rsidRDefault="0078133E" w:rsidP="000105B6">
            <w:pPr>
              <w:tabs>
                <w:tab w:val="left" w:pos="1105"/>
              </w:tabs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81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ел</w:t>
            </w:r>
            <w:r w:rsidRPr="000105B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.: (8 7964) 6-54-99, (8 7964) 6-59-95,</w:t>
            </w:r>
          </w:p>
          <w:p w:rsidR="0078133E" w:rsidRPr="002E46AE" w:rsidRDefault="0078133E" w:rsidP="000105B6">
            <w:pPr>
              <w:tabs>
                <w:tab w:val="left" w:pos="1105"/>
              </w:tabs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78133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E46A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78133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E46A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2E46A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ar-SA"/>
              </w:rPr>
              <w:t xml:space="preserve"> </w:t>
            </w:r>
            <w:r w:rsidRPr="007813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kursky</w:t>
            </w:r>
            <w:r w:rsidRPr="002E46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.</w:t>
            </w:r>
            <w:r w:rsidRPr="007813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rono</w:t>
            </w:r>
            <w:r w:rsidRPr="002E46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@</w:t>
            </w:r>
            <w:r w:rsidRPr="007813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yandex</w:t>
            </w:r>
            <w:r w:rsidRPr="002E46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.</w:t>
            </w:r>
            <w:r w:rsidRPr="007813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ru</w:t>
            </w:r>
            <w:r w:rsidRPr="002E46A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ar-SA"/>
              </w:rPr>
              <w:t>.</w:t>
            </w:r>
          </w:p>
          <w:p w:rsidR="00A52915" w:rsidRPr="002E46AE" w:rsidRDefault="00A52915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</w:p>
          <w:p w:rsidR="00F304B7" w:rsidRPr="002E46AE" w:rsidRDefault="00F304B7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13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78133E" w:rsidRPr="002E46A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52915" w:rsidRPr="002E46AE" w:rsidRDefault="00A52915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8133E" w:rsidRPr="002E46A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8133E" w:rsidRPr="002E46A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6C24" w:rsidRDefault="00566C24" w:rsidP="0056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Курская</w:t>
            </w:r>
          </w:p>
          <w:p w:rsidR="009316F4" w:rsidRPr="009316F4" w:rsidRDefault="00566C24" w:rsidP="0056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5386" w:type="dxa"/>
          </w:tcPr>
          <w:p w:rsidR="00D6174E" w:rsidRDefault="009316F4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617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6759BB" wp14:editId="4DEA384B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205105</wp:posOffset>
                  </wp:positionV>
                  <wp:extent cx="1000125" cy="626110"/>
                  <wp:effectExtent l="0" t="0" r="9525" b="2540"/>
                  <wp:wrapTopAndBottom/>
                  <wp:docPr id="1" name="Рисунок 1" descr="C:\Users\Коскова\Downloads\2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скова\Downloads\2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74E" w:rsidRDefault="00D6174E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16F4" w:rsidRPr="000105B6" w:rsidRDefault="00F15AEA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КУРСКОГО МУНИЦИПАЛЬНОГО ОКРУГА СТАВРОПОЛЬСКОГО КРАЯ</w:t>
            </w:r>
          </w:p>
          <w:p w:rsidR="00F15AEA" w:rsidRDefault="00F15AEA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DD3" w:rsidRDefault="00CE1DD3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DD3" w:rsidRDefault="00CE1DD3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DD3" w:rsidRDefault="00CE1DD3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C24" w:rsidRDefault="00566C24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6F13" w:rsidRDefault="003D577B" w:rsidP="00560186">
            <w:pPr>
              <w:spacing w:line="336" w:lineRule="atLeast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994806"/>
                <w:sz w:val="32"/>
                <w:szCs w:val="32"/>
              </w:rPr>
              <w:t xml:space="preserve">Как правильно внести выбрать </w:t>
            </w:r>
            <w:r w:rsidR="009A2C89">
              <w:rPr>
                <w:rFonts w:ascii="Times New Roman" w:hAnsi="Times New Roman" w:cs="Times New Roman"/>
                <w:b/>
                <w:bCs/>
                <w:color w:val="994806"/>
                <w:sz w:val="32"/>
                <w:szCs w:val="32"/>
              </w:rPr>
              <w:t>специфику группы</w:t>
            </w:r>
            <w:r>
              <w:rPr>
                <w:rFonts w:ascii="Times New Roman" w:hAnsi="Times New Roman" w:cs="Times New Roman"/>
                <w:b/>
                <w:bCs/>
                <w:color w:val="994806"/>
                <w:sz w:val="32"/>
                <w:szCs w:val="32"/>
              </w:rPr>
              <w:t xml:space="preserve"> и режим пребывания в детском саду?</w:t>
            </w:r>
          </w:p>
          <w:bookmarkEnd w:id="0"/>
          <w:p w:rsidR="00CE1DD3" w:rsidRPr="000105B6" w:rsidRDefault="00CE1DD3" w:rsidP="00566C24">
            <w:pPr>
              <w:spacing w:line="336" w:lineRule="atLeast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9316F4" w:rsidRDefault="009316F4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3D" w:rsidRDefault="00AD343D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3D" w:rsidRDefault="009E0F6F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D7E7B86" wp14:editId="68559B32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-3175</wp:posOffset>
                  </wp:positionV>
                  <wp:extent cx="2533650" cy="1811547"/>
                  <wp:effectExtent l="0" t="0" r="0" b="0"/>
                  <wp:wrapNone/>
                  <wp:docPr id="2" name="Рисунок 2" descr="C:\Users\Коскова\Desktop\image013-3-1007x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скова\Desktop\image013-3-1007x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1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0F6F" w:rsidRDefault="009E0F6F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A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6F4" w:rsidRDefault="009316F4" w:rsidP="0086101E"/>
    <w:sectPr w:rsidR="009316F4" w:rsidSect="00886C8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11"/>
    <w:multiLevelType w:val="multilevel"/>
    <w:tmpl w:val="D5C0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E1D5F"/>
    <w:multiLevelType w:val="multilevel"/>
    <w:tmpl w:val="E446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F6252"/>
    <w:multiLevelType w:val="multilevel"/>
    <w:tmpl w:val="63A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45677"/>
    <w:multiLevelType w:val="multilevel"/>
    <w:tmpl w:val="924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41149"/>
    <w:multiLevelType w:val="multilevel"/>
    <w:tmpl w:val="C0AE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F66B4"/>
    <w:multiLevelType w:val="multilevel"/>
    <w:tmpl w:val="B08A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27334"/>
    <w:multiLevelType w:val="multilevel"/>
    <w:tmpl w:val="BE9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38"/>
    <w:rsid w:val="000105B6"/>
    <w:rsid w:val="0007037C"/>
    <w:rsid w:val="00100B48"/>
    <w:rsid w:val="00162DFB"/>
    <w:rsid w:val="00204E5D"/>
    <w:rsid w:val="002E46AE"/>
    <w:rsid w:val="00385119"/>
    <w:rsid w:val="003949F1"/>
    <w:rsid w:val="003C7701"/>
    <w:rsid w:val="003D577B"/>
    <w:rsid w:val="0040291A"/>
    <w:rsid w:val="00406D13"/>
    <w:rsid w:val="00450EA2"/>
    <w:rsid w:val="00560186"/>
    <w:rsid w:val="00566C24"/>
    <w:rsid w:val="00646F02"/>
    <w:rsid w:val="006D3D83"/>
    <w:rsid w:val="0078133E"/>
    <w:rsid w:val="0086101E"/>
    <w:rsid w:val="00886C85"/>
    <w:rsid w:val="008F59A7"/>
    <w:rsid w:val="00927638"/>
    <w:rsid w:val="009316F4"/>
    <w:rsid w:val="009519DF"/>
    <w:rsid w:val="00956F13"/>
    <w:rsid w:val="009938CE"/>
    <w:rsid w:val="009A2C89"/>
    <w:rsid w:val="009E0F6F"/>
    <w:rsid w:val="00A52915"/>
    <w:rsid w:val="00AD343D"/>
    <w:rsid w:val="00B604D2"/>
    <w:rsid w:val="00BA6A5E"/>
    <w:rsid w:val="00C530FF"/>
    <w:rsid w:val="00CB762B"/>
    <w:rsid w:val="00CE1DD3"/>
    <w:rsid w:val="00D6174E"/>
    <w:rsid w:val="00D6510C"/>
    <w:rsid w:val="00D868B1"/>
    <w:rsid w:val="00DC039E"/>
    <w:rsid w:val="00EB5B5F"/>
    <w:rsid w:val="00F15AEA"/>
    <w:rsid w:val="00F304B7"/>
    <w:rsid w:val="00FC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8020">
          <w:marLeft w:val="0"/>
          <w:marRight w:val="0"/>
          <w:marTop w:val="0"/>
          <w:marBottom w:val="450"/>
          <w:divBdr>
            <w:top w:val="single" w:sz="12" w:space="15" w:color="E67E22"/>
            <w:left w:val="single" w:sz="12" w:space="15" w:color="E67E22"/>
            <w:bottom w:val="single" w:sz="12" w:space="15" w:color="E67E22"/>
            <w:right w:val="single" w:sz="12" w:space="15" w:color="E67E22"/>
          </w:divBdr>
        </w:div>
        <w:div w:id="557203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95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3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4434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96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9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378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3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367272">
          <w:marLeft w:val="0"/>
          <w:marRight w:val="0"/>
          <w:marTop w:val="0"/>
          <w:marBottom w:val="450"/>
          <w:divBdr>
            <w:top w:val="single" w:sz="12" w:space="15" w:color="A94442"/>
            <w:left w:val="single" w:sz="12" w:space="15" w:color="A94442"/>
            <w:bottom w:val="single" w:sz="12" w:space="15" w:color="A94442"/>
            <w:right w:val="single" w:sz="12" w:space="15" w:color="A9444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E817-6C6F-4482-98FB-EB97BD45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Коскова</dc:creator>
  <cp:keywords/>
  <dc:description/>
  <cp:lastModifiedBy>Коскова</cp:lastModifiedBy>
  <cp:revision>39</cp:revision>
  <cp:lastPrinted>2022-11-23T13:27:00Z</cp:lastPrinted>
  <dcterms:created xsi:type="dcterms:W3CDTF">2022-11-23T11:19:00Z</dcterms:created>
  <dcterms:modified xsi:type="dcterms:W3CDTF">2022-11-28T07:57:00Z</dcterms:modified>
</cp:coreProperties>
</file>